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C8CB" w14:textId="77777777" w:rsidR="00ED327B" w:rsidRDefault="00ED327B">
      <w:pPr>
        <w:rPr>
          <w:b/>
          <w:bCs/>
        </w:rPr>
      </w:pPr>
    </w:p>
    <w:p w14:paraId="5DC484A9" w14:textId="75A77989" w:rsidR="00ED327B" w:rsidRDefault="00ED327B" w:rsidP="00ED327B">
      <w:pPr>
        <w:jc w:val="center"/>
        <w:rPr>
          <w:b/>
          <w:bCs/>
          <w:sz w:val="24"/>
          <w:szCs w:val="24"/>
          <w:u w:val="single"/>
        </w:rPr>
      </w:pPr>
      <w:r w:rsidRPr="00ED327B">
        <w:rPr>
          <w:b/>
          <w:bCs/>
          <w:sz w:val="24"/>
          <w:szCs w:val="24"/>
          <w:u w:val="single"/>
        </w:rPr>
        <w:t>Programa de atracción de talentos 202</w:t>
      </w:r>
      <w:r w:rsidR="00B05ABC">
        <w:rPr>
          <w:b/>
          <w:bCs/>
          <w:sz w:val="24"/>
          <w:szCs w:val="24"/>
          <w:u w:val="single"/>
        </w:rPr>
        <w:t>6</w:t>
      </w:r>
    </w:p>
    <w:p w14:paraId="5C443CF7" w14:textId="77777777" w:rsidR="00ED327B" w:rsidRPr="00ED327B" w:rsidRDefault="00ED327B" w:rsidP="00ED327B">
      <w:pPr>
        <w:jc w:val="center"/>
        <w:rPr>
          <w:sz w:val="24"/>
          <w:szCs w:val="24"/>
          <w:u w:val="single"/>
        </w:rPr>
      </w:pPr>
    </w:p>
    <w:p w14:paraId="568C0E4E" w14:textId="77777777" w:rsidR="00B05ABC" w:rsidRDefault="00B05ABC" w:rsidP="00B05ABC">
      <w:pPr>
        <w:jc w:val="both"/>
      </w:pPr>
      <w:r>
        <w:t>El Programa de Atracción de Talentos de la Facultad de Ingeniería y Ciencias de la Universidad Diego Portales está dirigido a estudiantes de 3° y 4° año de enseñanza media interesados en explorar áreas de la ingeniería, las ciencias y la tecnología.</w:t>
      </w:r>
    </w:p>
    <w:p w14:paraId="749D347C" w14:textId="6672D13D" w:rsidR="006D4FF7" w:rsidRDefault="00B05ABC" w:rsidP="00B05ABC">
      <w:pPr>
        <w:jc w:val="both"/>
      </w:pPr>
      <w:r>
        <w:t>Este programa busca identificar y apoyar a estudiantes con interés, motivación y habilidades en estas áreas, entregándoles la oportunidad de participar en talleres impartidos por académicos de la facultad, que permiten acercarse a la experiencia universitaria y apoyar su proceso de exploración vocacional.</w:t>
      </w:r>
    </w:p>
    <w:p w14:paraId="318EF7CC" w14:textId="4AB767B9" w:rsidR="00B05ABC" w:rsidRPr="00B731C9" w:rsidRDefault="00B05ABC" w:rsidP="00B05ABC">
      <w:pPr>
        <w:jc w:val="both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Objetivos</w:t>
      </w:r>
      <w:r w:rsidRPr="00B731C9">
        <w:rPr>
          <w:b/>
          <w:bCs/>
          <w:color w:val="2F5496" w:themeColor="accent1" w:themeShade="BF"/>
        </w:rPr>
        <w:t xml:space="preserve"> del programa:</w:t>
      </w:r>
    </w:p>
    <w:p w14:paraId="13D2C7FE" w14:textId="77777777" w:rsidR="00B05ABC" w:rsidRPr="00B05ABC" w:rsidRDefault="00B05ABC" w:rsidP="00B05ABC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5A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El programa tiene como objetivo </w:t>
      </w:r>
      <w:r w:rsidRPr="00B05ABC">
        <w:rPr>
          <w:rFonts w:asciiTheme="minorHAnsi" w:eastAsiaTheme="minorHAnsi" w:hAnsiTheme="minorHAnsi" w:cstheme="minorHAnsi"/>
          <w:lang w:eastAsia="en-US"/>
        </w:rPr>
        <w:t>potenciar el interés y las habilidades de estudiantes de enseñanza media en áreas de ingeniería y ciencias</w:t>
      </w:r>
      <w:r w:rsidRPr="00B05ABC">
        <w:rPr>
          <w:rFonts w:asciiTheme="minorHAnsi" w:eastAsiaTheme="minorHAnsi" w:hAnsiTheme="minorHAnsi" w:cstheme="minorHAnsi"/>
          <w:sz w:val="22"/>
          <w:szCs w:val="22"/>
          <w:lang w:eastAsia="en-US"/>
        </w:rPr>
        <w:t>, promoviendo el desarrollo de habilidades como</w:t>
      </w:r>
      <w:r w:rsidRPr="00B05ABC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184F1066" w14:textId="77777777" w:rsidR="00B05ABC" w:rsidRPr="00B05ABC" w:rsidRDefault="00B05ABC" w:rsidP="00B05ABC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B05ABC">
        <w:rPr>
          <w:rFonts w:ascii="Calibri" w:hAnsi="Calibri" w:cs="Calibri"/>
          <w:sz w:val="22"/>
          <w:szCs w:val="22"/>
        </w:rPr>
        <w:t>curiosidad y pensamiento crítico</w:t>
      </w:r>
    </w:p>
    <w:p w14:paraId="2C34EA94" w14:textId="77777777" w:rsidR="00B05ABC" w:rsidRPr="00B05ABC" w:rsidRDefault="00B05ABC" w:rsidP="00B05ABC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B05ABC">
        <w:rPr>
          <w:rFonts w:ascii="Calibri" w:hAnsi="Calibri" w:cs="Calibri"/>
          <w:sz w:val="22"/>
          <w:szCs w:val="22"/>
        </w:rPr>
        <w:t>creatividad y capacidad de análisis</w:t>
      </w:r>
    </w:p>
    <w:p w14:paraId="0517FB39" w14:textId="77777777" w:rsidR="00B05ABC" w:rsidRPr="00B05ABC" w:rsidRDefault="00B05ABC" w:rsidP="00B05ABC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B05ABC">
        <w:rPr>
          <w:rFonts w:ascii="Calibri" w:hAnsi="Calibri" w:cs="Calibri"/>
          <w:sz w:val="22"/>
          <w:szCs w:val="22"/>
        </w:rPr>
        <w:t>perseverancia y motivación por aprender</w:t>
      </w:r>
    </w:p>
    <w:p w14:paraId="24427E66" w14:textId="3E4B02B1" w:rsidR="00B05ABC" w:rsidRDefault="00B05ABC" w:rsidP="00CC4641">
      <w:pPr>
        <w:pStyle w:val="NormalWeb"/>
        <w:numPr>
          <w:ilvl w:val="0"/>
          <w:numId w:val="7"/>
        </w:numPr>
        <w:jc w:val="both"/>
      </w:pPr>
      <w:r w:rsidRPr="00B05ABC">
        <w:rPr>
          <w:rFonts w:ascii="Calibri" w:hAnsi="Calibri" w:cs="Calibri"/>
          <w:sz w:val="22"/>
          <w:szCs w:val="22"/>
        </w:rPr>
        <w:t>trabajo en equipo y desarrollo personal</w:t>
      </w:r>
    </w:p>
    <w:p w14:paraId="337FB655" w14:textId="437BF072" w:rsidR="006D4FF7" w:rsidRPr="00B731C9" w:rsidRDefault="006D4FF7" w:rsidP="00ED327B">
      <w:pPr>
        <w:jc w:val="both"/>
        <w:rPr>
          <w:b/>
          <w:bCs/>
          <w:color w:val="2F5496" w:themeColor="accent1" w:themeShade="BF"/>
        </w:rPr>
      </w:pPr>
      <w:r w:rsidRPr="00B731C9">
        <w:rPr>
          <w:b/>
          <w:bCs/>
          <w:color w:val="2F5496" w:themeColor="accent1" w:themeShade="BF"/>
        </w:rPr>
        <w:t>Características del programa:</w:t>
      </w:r>
    </w:p>
    <w:p w14:paraId="7CBBDBC5" w14:textId="5B36F28E" w:rsidR="00B05ABC" w:rsidRPr="00B05ABC" w:rsidRDefault="00B05ABC" w:rsidP="00B05ABC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B05ABC">
        <w:rPr>
          <w:rFonts w:ascii="Calibri" w:hAnsi="Calibri" w:cs="Calibri"/>
          <w:sz w:val="22"/>
          <w:szCs w:val="22"/>
        </w:rPr>
        <w:t>Programa gratuito.</w:t>
      </w:r>
    </w:p>
    <w:p w14:paraId="4DEB1FEF" w14:textId="2DA2B191" w:rsidR="00B05ABC" w:rsidRPr="00B05ABC" w:rsidRDefault="00B05ABC" w:rsidP="00B05ABC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B05ABC">
        <w:rPr>
          <w:rFonts w:ascii="Calibri" w:hAnsi="Calibri" w:cs="Calibri"/>
          <w:sz w:val="22"/>
          <w:szCs w:val="22"/>
        </w:rPr>
        <w:t>Talleres dictados por académicos de la Facultad de Ingeniería y Ciencias UDP.</w:t>
      </w:r>
    </w:p>
    <w:p w14:paraId="5034E7F8" w14:textId="7DFA53EC" w:rsidR="00B05ABC" w:rsidRPr="00B05ABC" w:rsidRDefault="00B05ABC" w:rsidP="00B05ABC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B05ABC">
        <w:rPr>
          <w:rFonts w:ascii="Calibri" w:hAnsi="Calibri" w:cs="Calibri"/>
          <w:sz w:val="22"/>
          <w:szCs w:val="22"/>
        </w:rPr>
        <w:t>Actividades orientadas a la exploración vocacional en ingeniería y ciencias.</w:t>
      </w:r>
    </w:p>
    <w:p w14:paraId="18B3EE43" w14:textId="43D9843C" w:rsidR="00B05ABC" w:rsidRPr="00B05ABC" w:rsidRDefault="00B05ABC" w:rsidP="00B05ABC">
      <w:pPr>
        <w:pStyle w:val="NormalWeb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B05ABC">
        <w:rPr>
          <w:rFonts w:ascii="Calibri" w:hAnsi="Calibri" w:cs="Calibri"/>
          <w:sz w:val="22"/>
          <w:szCs w:val="22"/>
        </w:rPr>
        <w:t>Los talleres se desarrollan en modalidad presencial en la Facultad.</w:t>
      </w:r>
    </w:p>
    <w:p w14:paraId="7E56A624" w14:textId="3E0647D1" w:rsidR="00B731C9" w:rsidRPr="000B3701" w:rsidRDefault="00391CB3" w:rsidP="00B731C9">
      <w:pPr>
        <w:jc w:val="both"/>
        <w:rPr>
          <w:b/>
          <w:bCs/>
          <w:color w:val="2F5496" w:themeColor="accent1" w:themeShade="BF"/>
        </w:rPr>
      </w:pPr>
      <w:r w:rsidRPr="000B3701">
        <w:rPr>
          <w:b/>
          <w:bCs/>
          <w:color w:val="2F5496" w:themeColor="accent1" w:themeShade="BF"/>
        </w:rPr>
        <w:t>Quienes pueden p</w:t>
      </w:r>
      <w:r w:rsidR="00B731C9" w:rsidRPr="000B3701">
        <w:rPr>
          <w:b/>
          <w:bCs/>
          <w:color w:val="2F5496" w:themeColor="accent1" w:themeShade="BF"/>
        </w:rPr>
        <w:t>articipa</w:t>
      </w:r>
      <w:r w:rsidRPr="000B3701">
        <w:rPr>
          <w:b/>
          <w:bCs/>
          <w:color w:val="2F5496" w:themeColor="accent1" w:themeShade="BF"/>
        </w:rPr>
        <w:t>r</w:t>
      </w:r>
      <w:r w:rsidR="00B731C9" w:rsidRPr="000B3701">
        <w:rPr>
          <w:b/>
          <w:bCs/>
          <w:color w:val="2F5496" w:themeColor="accent1" w:themeShade="BF"/>
        </w:rPr>
        <w:t xml:space="preserve"> del programa</w:t>
      </w:r>
    </w:p>
    <w:p w14:paraId="22EF4CC0" w14:textId="77777777" w:rsidR="00B05ABC" w:rsidRPr="000B3701" w:rsidRDefault="00B05ABC" w:rsidP="000B3701">
      <w:pPr>
        <w:numPr>
          <w:ilvl w:val="1"/>
          <w:numId w:val="3"/>
        </w:numPr>
        <w:jc w:val="both"/>
        <w:rPr>
          <w:rFonts w:ascii="Calibri" w:hAnsi="Calibri" w:cs="Calibri"/>
        </w:rPr>
      </w:pPr>
      <w:r w:rsidRPr="000B3701">
        <w:rPr>
          <w:rFonts w:ascii="Calibri" w:hAnsi="Calibri" w:cs="Calibri"/>
        </w:rPr>
        <w:t>Estén cursando 3° o 4° año de enseñanza media al momento de postular.</w:t>
      </w:r>
    </w:p>
    <w:p w14:paraId="2C66B0C2" w14:textId="77777777" w:rsidR="000B3701" w:rsidRPr="000B3701" w:rsidRDefault="000B3701" w:rsidP="000B3701">
      <w:pPr>
        <w:numPr>
          <w:ilvl w:val="1"/>
          <w:numId w:val="3"/>
        </w:numPr>
        <w:jc w:val="both"/>
        <w:rPr>
          <w:rFonts w:ascii="Calibri" w:hAnsi="Calibri" w:cs="Calibri"/>
        </w:rPr>
      </w:pPr>
      <w:r w:rsidRPr="000B3701">
        <w:rPr>
          <w:rFonts w:ascii="Calibri" w:hAnsi="Calibri" w:cs="Calibri"/>
        </w:rPr>
        <w:t>Presenten interés por áreas de ingeniería, ciencias o matemáticas.</w:t>
      </w:r>
    </w:p>
    <w:p w14:paraId="5F20DF11" w14:textId="091ADBDE" w:rsidR="00391CB3" w:rsidRPr="000B3701" w:rsidRDefault="000B3701" w:rsidP="000B3701">
      <w:pPr>
        <w:numPr>
          <w:ilvl w:val="1"/>
          <w:numId w:val="3"/>
        </w:numPr>
        <w:jc w:val="both"/>
        <w:rPr>
          <w:rFonts w:ascii="Calibri" w:hAnsi="Calibri" w:cs="Calibri"/>
        </w:rPr>
      </w:pPr>
      <w:r w:rsidRPr="000B3701">
        <w:rPr>
          <w:rFonts w:ascii="Calibri" w:hAnsi="Calibri" w:cs="Calibri"/>
        </w:rPr>
        <w:t>Demuestren compromiso y motivación por participar en el programa.</w:t>
      </w:r>
    </w:p>
    <w:p w14:paraId="2CE51207" w14:textId="08F5B72B" w:rsidR="000B3701" w:rsidRPr="000B3701" w:rsidRDefault="000B3701" w:rsidP="000B3701">
      <w:pPr>
        <w:jc w:val="both"/>
        <w:rPr>
          <w:rFonts w:ascii="Calibri" w:hAnsi="Calibri" w:cs="Calibri"/>
        </w:rPr>
      </w:pPr>
      <w:r w:rsidRPr="000B3701">
        <w:rPr>
          <w:rFonts w:ascii="Calibri" w:hAnsi="Calibri" w:cs="Calibri"/>
        </w:rPr>
        <w:t xml:space="preserve">También pueden participar estudiantes </w:t>
      </w:r>
      <w:r w:rsidR="00213620">
        <w:rPr>
          <w:rFonts w:ascii="Calibri" w:hAnsi="Calibri" w:cs="Calibri"/>
        </w:rPr>
        <w:t xml:space="preserve">de 3ero medio </w:t>
      </w:r>
      <w:r w:rsidRPr="000B3701">
        <w:rPr>
          <w:rFonts w:ascii="Calibri" w:hAnsi="Calibri" w:cs="Calibri"/>
        </w:rPr>
        <w:t>que hayan cursado el programa el año anterior y que hayan cumplido las condiciones de aprobación.</w:t>
      </w:r>
    </w:p>
    <w:p w14:paraId="428B418E" w14:textId="735EC14F" w:rsidR="006D4FF7" w:rsidRDefault="006D4FF7" w:rsidP="00ED327B">
      <w:pPr>
        <w:jc w:val="both"/>
      </w:pPr>
    </w:p>
    <w:p w14:paraId="731EB2B6" w14:textId="77777777" w:rsidR="000B3701" w:rsidRDefault="000B3701" w:rsidP="00ED327B">
      <w:pPr>
        <w:jc w:val="both"/>
      </w:pPr>
    </w:p>
    <w:p w14:paraId="4D6BADEB" w14:textId="77777777" w:rsidR="000B3701" w:rsidRPr="006D4FF7" w:rsidRDefault="000B3701" w:rsidP="00ED327B">
      <w:pPr>
        <w:jc w:val="both"/>
      </w:pPr>
    </w:p>
    <w:p w14:paraId="3DDB8562" w14:textId="4D3D5B71" w:rsidR="008C040E" w:rsidRPr="000B3701" w:rsidRDefault="008C040E" w:rsidP="00ED327B">
      <w:pPr>
        <w:jc w:val="both"/>
        <w:rPr>
          <w:b/>
          <w:bCs/>
          <w:color w:val="000000" w:themeColor="text1"/>
        </w:rPr>
      </w:pPr>
      <w:r w:rsidRPr="000B3701">
        <w:rPr>
          <w:b/>
          <w:bCs/>
          <w:color w:val="2F5496" w:themeColor="accent1" w:themeShade="BF"/>
        </w:rPr>
        <w:lastRenderedPageBreak/>
        <w:t xml:space="preserve">Beneficios del programa de talentos </w:t>
      </w:r>
    </w:p>
    <w:p w14:paraId="4ED4F89E" w14:textId="77777777" w:rsidR="000B3701" w:rsidRPr="000B3701" w:rsidRDefault="000B3701" w:rsidP="000B3701">
      <w:pPr>
        <w:jc w:val="both"/>
        <w:rPr>
          <w:rFonts w:ascii="Calibri" w:hAnsi="Calibri" w:cs="Calibri"/>
          <w:color w:val="000000" w:themeColor="text1"/>
        </w:rPr>
      </w:pPr>
      <w:r w:rsidRPr="000B3701">
        <w:rPr>
          <w:rFonts w:ascii="Calibri" w:hAnsi="Calibri" w:cs="Calibri"/>
          <w:color w:val="000000" w:themeColor="text1"/>
        </w:rPr>
        <w:t>Los estudiantes que completen el programa podrán:</w:t>
      </w:r>
    </w:p>
    <w:p w14:paraId="5B529AF7" w14:textId="77777777" w:rsidR="000B3701" w:rsidRPr="000B3701" w:rsidRDefault="000B3701" w:rsidP="000B3701">
      <w:pPr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</w:rPr>
      </w:pPr>
      <w:r w:rsidRPr="000B3701">
        <w:rPr>
          <w:rFonts w:ascii="Calibri" w:hAnsi="Calibri" w:cs="Calibri"/>
          <w:color w:val="000000" w:themeColor="text1"/>
        </w:rPr>
        <w:t>Obtener un certificado de graduación del Programa de Talentos.</w:t>
      </w:r>
    </w:p>
    <w:p w14:paraId="0B0FE035" w14:textId="6A5D3046" w:rsidR="000B3701" w:rsidRPr="000B3701" w:rsidRDefault="000B3701" w:rsidP="000B3701">
      <w:pPr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</w:rPr>
      </w:pPr>
      <w:r w:rsidRPr="000B3701">
        <w:rPr>
          <w:rFonts w:ascii="Calibri" w:hAnsi="Calibri" w:cs="Calibri"/>
          <w:color w:val="000000" w:themeColor="text1"/>
        </w:rPr>
        <w:t>Postular al sistema de admisión especial de la Facultad de Ingeniería y Ciencias UDP.</w:t>
      </w:r>
      <w:r w:rsidR="00B11A6F">
        <w:rPr>
          <w:rFonts w:ascii="Calibri" w:hAnsi="Calibri" w:cs="Calibri"/>
          <w:color w:val="000000" w:themeColor="text1"/>
        </w:rPr>
        <w:t xml:space="preserve"> Nuestras carreras son: Ing. Civil Industrial, Ing. Civil en Obras Civiles, Ing. Civil en Informática y Telecomunicaciones e Ing. Civil en Ciencia de Datos e IA</w:t>
      </w:r>
    </w:p>
    <w:p w14:paraId="7B1908FF" w14:textId="77777777" w:rsidR="000B3701" w:rsidRDefault="000B3701" w:rsidP="000B3701">
      <w:pPr>
        <w:numPr>
          <w:ilvl w:val="0"/>
          <w:numId w:val="8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0B3701">
        <w:rPr>
          <w:rFonts w:ascii="Calibri" w:hAnsi="Calibri" w:cs="Calibri"/>
          <w:color w:val="000000" w:themeColor="text1"/>
        </w:rPr>
        <w:t>Participar en experiencias académicas que acercan a la vida universitaria.</w:t>
      </w:r>
    </w:p>
    <w:p w14:paraId="4D1379E7" w14:textId="77777777" w:rsidR="000B3701" w:rsidRPr="000B3701" w:rsidRDefault="000B3701" w:rsidP="000B3701">
      <w:pPr>
        <w:spacing w:after="0"/>
        <w:ind w:left="720"/>
        <w:jc w:val="both"/>
        <w:rPr>
          <w:rFonts w:ascii="Calibri" w:hAnsi="Calibri" w:cs="Calibri"/>
          <w:color w:val="000000" w:themeColor="text1"/>
        </w:rPr>
      </w:pPr>
    </w:p>
    <w:p w14:paraId="4030629E" w14:textId="77777777" w:rsidR="000B3701" w:rsidRPr="000B3701" w:rsidRDefault="000B3701" w:rsidP="000B3701">
      <w:pPr>
        <w:spacing w:after="0"/>
        <w:jc w:val="both"/>
        <w:rPr>
          <w:color w:val="000000" w:themeColor="text1"/>
        </w:rPr>
      </w:pPr>
      <w:r w:rsidRPr="000B3701">
        <w:rPr>
          <w:color w:val="000000" w:themeColor="text1"/>
        </w:rPr>
        <w:t>Para postular a admisión especial, la universidad establece además los siguientes requisitos mínimos:</w:t>
      </w:r>
    </w:p>
    <w:p w14:paraId="1B4410FB" w14:textId="77777777" w:rsidR="000B3701" w:rsidRPr="000B3701" w:rsidRDefault="000B3701" w:rsidP="000B3701">
      <w:pPr>
        <w:numPr>
          <w:ilvl w:val="0"/>
          <w:numId w:val="9"/>
        </w:numPr>
        <w:spacing w:after="0"/>
        <w:jc w:val="both"/>
        <w:rPr>
          <w:color w:val="000000" w:themeColor="text1"/>
        </w:rPr>
      </w:pPr>
      <w:r w:rsidRPr="000B3701">
        <w:rPr>
          <w:color w:val="000000" w:themeColor="text1"/>
        </w:rPr>
        <w:t>Puntaje promedio PAES mínimo de 458 puntos entre Lenguaje y Matemáticas M1.</w:t>
      </w:r>
    </w:p>
    <w:p w14:paraId="1D4C2EE6" w14:textId="77777777" w:rsidR="000B3701" w:rsidRPr="000B3701" w:rsidRDefault="000B3701" w:rsidP="000B3701">
      <w:pPr>
        <w:numPr>
          <w:ilvl w:val="0"/>
          <w:numId w:val="9"/>
        </w:numPr>
        <w:spacing w:after="0"/>
        <w:jc w:val="both"/>
        <w:rPr>
          <w:color w:val="000000" w:themeColor="text1"/>
        </w:rPr>
      </w:pPr>
      <w:r w:rsidRPr="000B3701">
        <w:rPr>
          <w:color w:val="000000" w:themeColor="text1"/>
        </w:rPr>
        <w:t>NEM mínimo 5,5.</w:t>
      </w:r>
    </w:p>
    <w:p w14:paraId="7D95B89E" w14:textId="73D8739D" w:rsidR="008C040E" w:rsidRDefault="008C040E" w:rsidP="000B3701">
      <w:pPr>
        <w:spacing w:after="0"/>
        <w:jc w:val="both"/>
        <w:rPr>
          <w:color w:val="000000" w:themeColor="text1"/>
        </w:rPr>
      </w:pPr>
    </w:p>
    <w:p w14:paraId="7AA73A2B" w14:textId="2AE96BDD" w:rsidR="008C040E" w:rsidRPr="000B3701" w:rsidRDefault="008C040E" w:rsidP="008C040E">
      <w:pPr>
        <w:jc w:val="both"/>
        <w:rPr>
          <w:b/>
          <w:bCs/>
          <w:color w:val="2F5496" w:themeColor="accent1" w:themeShade="BF"/>
        </w:rPr>
      </w:pPr>
      <w:r w:rsidRPr="000B3701">
        <w:rPr>
          <w:b/>
          <w:bCs/>
          <w:color w:val="2F5496" w:themeColor="accent1" w:themeShade="BF"/>
        </w:rPr>
        <w:t>Requisitos para postular</w:t>
      </w:r>
    </w:p>
    <w:p w14:paraId="2E6DE020" w14:textId="77777777" w:rsidR="000B3701" w:rsidRPr="000B3701" w:rsidRDefault="000B3701" w:rsidP="000B3701">
      <w:pPr>
        <w:jc w:val="both"/>
        <w:rPr>
          <w:color w:val="000000" w:themeColor="text1"/>
        </w:rPr>
      </w:pPr>
      <w:r w:rsidRPr="000B3701">
        <w:rPr>
          <w:color w:val="000000" w:themeColor="text1"/>
        </w:rPr>
        <w:t>Los estudiantes deberán:</w:t>
      </w:r>
    </w:p>
    <w:p w14:paraId="483C090F" w14:textId="77777777" w:rsidR="000B3701" w:rsidRPr="000B3701" w:rsidRDefault="000B3701" w:rsidP="000B3701">
      <w:pPr>
        <w:numPr>
          <w:ilvl w:val="0"/>
          <w:numId w:val="10"/>
        </w:numPr>
        <w:jc w:val="both"/>
        <w:rPr>
          <w:color w:val="000000" w:themeColor="text1"/>
        </w:rPr>
      </w:pPr>
      <w:r w:rsidRPr="000B3701">
        <w:rPr>
          <w:color w:val="000000" w:themeColor="text1"/>
        </w:rPr>
        <w:t xml:space="preserve">Estar cursando </w:t>
      </w:r>
      <w:r w:rsidRPr="000B3701">
        <w:rPr>
          <w:b/>
          <w:bCs/>
          <w:color w:val="000000" w:themeColor="text1"/>
        </w:rPr>
        <w:t>3° o 4° medio</w:t>
      </w:r>
      <w:r w:rsidRPr="000B3701">
        <w:rPr>
          <w:color w:val="000000" w:themeColor="text1"/>
        </w:rPr>
        <w:t>.</w:t>
      </w:r>
    </w:p>
    <w:p w14:paraId="423471B2" w14:textId="77777777" w:rsidR="000B3701" w:rsidRPr="000B3701" w:rsidRDefault="000B3701" w:rsidP="000B3701">
      <w:pPr>
        <w:numPr>
          <w:ilvl w:val="0"/>
          <w:numId w:val="10"/>
        </w:numPr>
        <w:jc w:val="both"/>
        <w:rPr>
          <w:color w:val="000000" w:themeColor="text1"/>
        </w:rPr>
      </w:pPr>
      <w:r w:rsidRPr="000B3701">
        <w:rPr>
          <w:color w:val="000000" w:themeColor="text1"/>
        </w:rPr>
        <w:t xml:space="preserve">Tener un </w:t>
      </w:r>
      <w:r w:rsidRPr="000B3701">
        <w:rPr>
          <w:b/>
          <w:bCs/>
          <w:color w:val="000000" w:themeColor="text1"/>
        </w:rPr>
        <w:t>promedio de notas igual o superior a 5,5</w:t>
      </w:r>
      <w:r w:rsidRPr="000B3701">
        <w:rPr>
          <w:color w:val="000000" w:themeColor="text1"/>
        </w:rPr>
        <w:t>.</w:t>
      </w:r>
    </w:p>
    <w:p w14:paraId="70FA8D0E" w14:textId="77777777" w:rsidR="000B3701" w:rsidRPr="000B3701" w:rsidRDefault="000B3701" w:rsidP="000B3701">
      <w:pPr>
        <w:numPr>
          <w:ilvl w:val="0"/>
          <w:numId w:val="10"/>
        </w:numPr>
        <w:jc w:val="both"/>
        <w:rPr>
          <w:color w:val="000000" w:themeColor="text1"/>
        </w:rPr>
      </w:pPr>
      <w:r w:rsidRPr="000B3701">
        <w:rPr>
          <w:color w:val="000000" w:themeColor="text1"/>
        </w:rPr>
        <w:t>Manifestar interés por áreas de ingeniería, ciencias o matemáticas.</w:t>
      </w:r>
    </w:p>
    <w:p w14:paraId="570258A8" w14:textId="77777777" w:rsidR="000B3701" w:rsidRPr="000B3701" w:rsidRDefault="000B3701" w:rsidP="000B3701">
      <w:pPr>
        <w:numPr>
          <w:ilvl w:val="0"/>
          <w:numId w:val="10"/>
        </w:numPr>
        <w:jc w:val="both"/>
        <w:rPr>
          <w:color w:val="000000" w:themeColor="text1"/>
        </w:rPr>
      </w:pPr>
      <w:r w:rsidRPr="000B3701">
        <w:rPr>
          <w:color w:val="000000" w:themeColor="text1"/>
        </w:rPr>
        <w:t>Presentar motivación y compromiso para participar en los talleres.</w:t>
      </w:r>
    </w:p>
    <w:p w14:paraId="207E108D" w14:textId="77777777" w:rsidR="007923CF" w:rsidRDefault="007923CF" w:rsidP="008C040E">
      <w:pPr>
        <w:jc w:val="both"/>
        <w:rPr>
          <w:color w:val="4472C4" w:themeColor="accent1"/>
        </w:rPr>
      </w:pPr>
    </w:p>
    <w:p w14:paraId="7BFB03C6" w14:textId="4D5CF692" w:rsidR="008C040E" w:rsidRDefault="000B3701" w:rsidP="008C040E">
      <w:pPr>
        <w:jc w:val="both"/>
        <w:rPr>
          <w:b/>
          <w:bCs/>
          <w:color w:val="4472C4" w:themeColor="accent1"/>
        </w:rPr>
      </w:pPr>
      <w:r w:rsidRPr="000B3701">
        <w:rPr>
          <w:b/>
          <w:bCs/>
          <w:color w:val="4472C4" w:themeColor="accent1"/>
        </w:rPr>
        <w:t>Proceso de postulación</w:t>
      </w:r>
    </w:p>
    <w:p w14:paraId="1922BA50" w14:textId="77777777" w:rsidR="000B3701" w:rsidRPr="000B3701" w:rsidRDefault="000B3701" w:rsidP="000B3701">
      <w:pPr>
        <w:pStyle w:val="NormalWeb"/>
        <w:rPr>
          <w:rFonts w:ascii="Calibri" w:hAnsi="Calibri" w:cs="Calibri"/>
          <w:sz w:val="22"/>
          <w:szCs w:val="22"/>
        </w:rPr>
      </w:pPr>
      <w:r w:rsidRPr="000B3701">
        <w:rPr>
          <w:rFonts w:ascii="Calibri" w:hAnsi="Calibri" w:cs="Calibri"/>
          <w:sz w:val="22"/>
          <w:szCs w:val="22"/>
        </w:rPr>
        <w:t xml:space="preserve">La postulación debe ser realizada </w:t>
      </w:r>
      <w:r w:rsidRPr="000B3701">
        <w:rPr>
          <w:rStyle w:val="Fuerte"/>
          <w:rFonts w:ascii="Calibri" w:hAnsi="Calibri" w:cs="Calibri"/>
          <w:b w:val="0"/>
          <w:bCs w:val="0"/>
          <w:sz w:val="22"/>
          <w:szCs w:val="22"/>
        </w:rPr>
        <w:t>por el establecimiento educacional</w:t>
      </w:r>
      <w:r w:rsidRPr="000B3701">
        <w:rPr>
          <w:rFonts w:ascii="Calibri" w:hAnsi="Calibri" w:cs="Calibri"/>
          <w:sz w:val="22"/>
          <w:szCs w:val="22"/>
        </w:rPr>
        <w:t>, a través de un docente, orientador u otro representante designado por el colegio.</w:t>
      </w:r>
    </w:p>
    <w:p w14:paraId="64524D53" w14:textId="77777777" w:rsidR="000B3701" w:rsidRPr="000B3701" w:rsidRDefault="000B3701" w:rsidP="000B3701">
      <w:pPr>
        <w:pStyle w:val="NormalWeb"/>
        <w:rPr>
          <w:rFonts w:ascii="Calibri" w:hAnsi="Calibri" w:cs="Calibri"/>
          <w:sz w:val="22"/>
          <w:szCs w:val="22"/>
        </w:rPr>
      </w:pPr>
      <w:r w:rsidRPr="000B3701">
        <w:rPr>
          <w:rFonts w:ascii="Calibri" w:hAnsi="Calibri" w:cs="Calibri"/>
          <w:sz w:val="22"/>
          <w:szCs w:val="22"/>
        </w:rPr>
        <w:t xml:space="preserve">Cada establecimiento puede postular a </w:t>
      </w:r>
      <w:r w:rsidRPr="000B3701">
        <w:rPr>
          <w:rStyle w:val="Fuerte"/>
          <w:rFonts w:ascii="Calibri" w:hAnsi="Calibri" w:cs="Calibri"/>
          <w:b w:val="0"/>
          <w:bCs w:val="0"/>
          <w:sz w:val="22"/>
          <w:szCs w:val="22"/>
        </w:rPr>
        <w:t>uno o más estudiantes</w:t>
      </w:r>
      <w:r w:rsidRPr="000B3701">
        <w:rPr>
          <w:rFonts w:ascii="Calibri" w:hAnsi="Calibri" w:cs="Calibri"/>
          <w:sz w:val="22"/>
          <w:szCs w:val="22"/>
        </w:rPr>
        <w:t>, enviando la documentación solicitada.</w:t>
      </w:r>
    </w:p>
    <w:p w14:paraId="446D672F" w14:textId="77777777" w:rsidR="000B3701" w:rsidRDefault="000B3701" w:rsidP="000B3701">
      <w:pPr>
        <w:pStyle w:val="NormalWeb"/>
      </w:pPr>
      <w:r w:rsidRPr="000B3701">
        <w:rPr>
          <w:rFonts w:ascii="Calibri" w:hAnsi="Calibri" w:cs="Calibri"/>
          <w:sz w:val="22"/>
          <w:szCs w:val="22"/>
        </w:rPr>
        <w:t xml:space="preserve">Se solicita que los establecimientos </w:t>
      </w:r>
      <w:r w:rsidRPr="000B3701">
        <w:rPr>
          <w:rStyle w:val="Fuerte"/>
          <w:rFonts w:ascii="Calibri" w:hAnsi="Calibri" w:cs="Calibri"/>
          <w:b w:val="0"/>
          <w:bCs w:val="0"/>
          <w:sz w:val="22"/>
          <w:szCs w:val="22"/>
        </w:rPr>
        <w:t>seleccionen estudiantes realmente interesados y comprometidos</w:t>
      </w:r>
      <w:r w:rsidRPr="000B3701">
        <w:rPr>
          <w:rFonts w:ascii="Calibri" w:hAnsi="Calibri" w:cs="Calibri"/>
          <w:sz w:val="22"/>
          <w:szCs w:val="22"/>
        </w:rPr>
        <w:t>, ya que los cupos de cada taller son limitados.</w:t>
      </w:r>
    </w:p>
    <w:p w14:paraId="4E10E0C9" w14:textId="09543C37" w:rsidR="008C040E" w:rsidRPr="008C040E" w:rsidRDefault="00B11A6F" w:rsidP="008C040E">
      <w:pPr>
        <w:jc w:val="both"/>
        <w:rPr>
          <w:color w:val="4472C4" w:themeColor="accent1"/>
        </w:rPr>
      </w:pPr>
      <w:r>
        <w:rPr>
          <w:color w:val="4472C4" w:themeColor="accent1"/>
        </w:rPr>
        <w:t>¿Como postular?</w:t>
      </w:r>
    </w:p>
    <w:p w14:paraId="7D4377B6" w14:textId="77777777" w:rsidR="00B11A6F" w:rsidRPr="00B11A6F" w:rsidRDefault="00B11A6F" w:rsidP="00B11A6F">
      <w:pPr>
        <w:jc w:val="both"/>
        <w:rPr>
          <w:color w:val="000000" w:themeColor="text1"/>
        </w:rPr>
      </w:pPr>
      <w:r w:rsidRPr="00B11A6F">
        <w:rPr>
          <w:color w:val="000000" w:themeColor="text1"/>
        </w:rPr>
        <w:t>La postulación al programa debe realizarse a través del siguiente formulario:</w:t>
      </w:r>
    </w:p>
    <w:p w14:paraId="10D85E82" w14:textId="77777777" w:rsidR="007C132B" w:rsidRDefault="00B11A6F" w:rsidP="00B11A6F">
      <w:pPr>
        <w:rPr>
          <w:color w:val="000000" w:themeColor="text1"/>
        </w:rPr>
      </w:pPr>
      <w:r w:rsidRPr="00B11A6F">
        <w:rPr>
          <w:rFonts w:ascii="Segoe UI Emoji" w:hAnsi="Segoe UI Emoji" w:cs="Segoe UI Emoji"/>
          <w:color w:val="000000" w:themeColor="text1"/>
        </w:rPr>
        <w:t>🔗</w:t>
      </w:r>
      <w:r w:rsidRPr="00B11A6F">
        <w:rPr>
          <w:color w:val="000000" w:themeColor="text1"/>
        </w:rPr>
        <w:t xml:space="preserve"> </w:t>
      </w:r>
      <w:r w:rsidRPr="00B11A6F">
        <w:rPr>
          <w:b/>
          <w:bCs/>
          <w:color w:val="000000" w:themeColor="text1"/>
        </w:rPr>
        <w:t>Formulario de inscripción:</w:t>
      </w:r>
      <w:r>
        <w:rPr>
          <w:color w:val="000000" w:themeColor="text1"/>
        </w:rPr>
        <w:t xml:space="preserve"> </w:t>
      </w:r>
    </w:p>
    <w:p w14:paraId="2054745C" w14:textId="3962ECF8" w:rsidR="00B11A6F" w:rsidRPr="00B11A6F" w:rsidRDefault="007C132B" w:rsidP="00B11A6F">
      <w:pPr>
        <w:rPr>
          <w:color w:val="000000" w:themeColor="text1"/>
        </w:rPr>
      </w:pPr>
      <w:hyperlink r:id="rId7" w:history="1">
        <w:r w:rsidRPr="000A48EC">
          <w:rPr>
            <w:rStyle w:val="Hipervnculo"/>
          </w:rPr>
          <w:t>https://docs.google.com/forms/d/e/1FAIpQLSfopJ7DQgSp8c5y0ZgYzIHZi6HIb6OZCe3VUE847NPOuwnzsQ/viewform?usp=header</w:t>
        </w:r>
      </w:hyperlink>
    </w:p>
    <w:p w14:paraId="6300AEFB" w14:textId="77777777" w:rsidR="00B11A6F" w:rsidRPr="00B11A6F" w:rsidRDefault="00B11A6F" w:rsidP="00B11A6F">
      <w:pPr>
        <w:jc w:val="both"/>
        <w:rPr>
          <w:color w:val="000000" w:themeColor="text1"/>
        </w:rPr>
      </w:pPr>
      <w:r w:rsidRPr="00B11A6F">
        <w:rPr>
          <w:color w:val="000000" w:themeColor="text1"/>
        </w:rPr>
        <w:lastRenderedPageBreak/>
        <w:t xml:space="preserve">En el formulario se solicitará completar los datos del estudiante y </w:t>
      </w:r>
      <w:r w:rsidRPr="00B11A6F">
        <w:rPr>
          <w:b/>
          <w:bCs/>
          <w:color w:val="000000" w:themeColor="text1"/>
        </w:rPr>
        <w:t>adjuntar la carta de motivación</w:t>
      </w:r>
      <w:r w:rsidRPr="00B11A6F">
        <w:rPr>
          <w:color w:val="000000" w:themeColor="text1"/>
        </w:rPr>
        <w:t>, elaborada por el/la postulante.</w:t>
      </w:r>
    </w:p>
    <w:p w14:paraId="08DE9969" w14:textId="27BEABA4" w:rsidR="00D74AE0" w:rsidRDefault="0023289A" w:rsidP="00D74AE0">
      <w:pPr>
        <w:jc w:val="both"/>
        <w:rPr>
          <w:color w:val="000000" w:themeColor="text1"/>
        </w:rPr>
      </w:pPr>
      <w:r>
        <w:rPr>
          <w:color w:val="000000" w:themeColor="text1"/>
        </w:rPr>
        <w:t>Revisa el formato de la carta de motivación</w:t>
      </w:r>
      <w:r w:rsidR="007C132B">
        <w:rPr>
          <w:color w:val="000000" w:themeColor="text1"/>
        </w:rPr>
        <w:t xml:space="preserve"> aquí: </w:t>
      </w:r>
    </w:p>
    <w:p w14:paraId="10F117EA" w14:textId="269269E0" w:rsidR="007C132B" w:rsidRPr="007C132B" w:rsidRDefault="007C132B" w:rsidP="00D74AE0">
      <w:pPr>
        <w:jc w:val="both"/>
        <w:rPr>
          <w:color w:val="000000" w:themeColor="text1"/>
        </w:rPr>
      </w:pPr>
      <w:hyperlink r:id="rId8" w:history="1">
        <w:r w:rsidRPr="007C132B">
          <w:rPr>
            <w:rStyle w:val="Hipervnculo"/>
          </w:rPr>
          <w:t>https://admision.udp.cl/cms/wp-content/uploads/2026/04/Cart</w:t>
        </w:r>
        <w:r w:rsidRPr="007C132B">
          <w:rPr>
            <w:rStyle w:val="Hipervnculo"/>
          </w:rPr>
          <w:t>a</w:t>
        </w:r>
        <w:r w:rsidRPr="007C132B">
          <w:rPr>
            <w:rStyle w:val="Hipervnculo"/>
          </w:rPr>
          <w:t>-Motivación-Postulante.pdf</w:t>
        </w:r>
      </w:hyperlink>
    </w:p>
    <w:p w14:paraId="143D25C4" w14:textId="77777777" w:rsidR="00D74AE0" w:rsidRPr="008C040E" w:rsidRDefault="00D74AE0" w:rsidP="008C040E">
      <w:pPr>
        <w:spacing w:after="0" w:line="240" w:lineRule="auto"/>
        <w:jc w:val="both"/>
        <w:rPr>
          <w:color w:val="000000" w:themeColor="text1"/>
        </w:rPr>
      </w:pPr>
    </w:p>
    <w:p w14:paraId="18A8132F" w14:textId="1E2B621D" w:rsidR="008C040E" w:rsidRPr="00B11A6F" w:rsidRDefault="008C040E" w:rsidP="008C040E">
      <w:pPr>
        <w:jc w:val="both"/>
        <w:rPr>
          <w:b/>
          <w:bCs/>
          <w:color w:val="4472C4" w:themeColor="accent1"/>
        </w:rPr>
      </w:pPr>
      <w:r w:rsidRPr="00B11A6F">
        <w:rPr>
          <w:b/>
          <w:bCs/>
          <w:color w:val="4472C4" w:themeColor="accent1"/>
        </w:rPr>
        <w:t>Principales fechas del proceso</w:t>
      </w:r>
    </w:p>
    <w:p w14:paraId="02F4B823" w14:textId="77E1137B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>Las principales fechas del proceso de postulación, selección e inicio de los talleres se indican a continuación:</w:t>
      </w:r>
    </w:p>
    <w:p w14:paraId="5F8D3677" w14:textId="2E7596EA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>Proceso</w:t>
      </w:r>
      <w:r>
        <w:rPr>
          <w:color w:val="000000" w:themeColor="text1"/>
        </w:rPr>
        <w:t xml:space="preserve">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 w:rsidRPr="008C040E">
        <w:rPr>
          <w:color w:val="000000" w:themeColor="text1"/>
        </w:rPr>
        <w:t>Fecha</w:t>
      </w:r>
    </w:p>
    <w:p w14:paraId="180E1427" w14:textId="074F6DEB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>Postulación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0D49A7">
        <w:rPr>
          <w:color w:val="000000" w:themeColor="text1"/>
        </w:rPr>
        <w:t>0</w:t>
      </w:r>
      <w:r w:rsidR="00B11A6F">
        <w:rPr>
          <w:color w:val="000000" w:themeColor="text1"/>
        </w:rPr>
        <w:t>2</w:t>
      </w:r>
      <w:r w:rsidR="003C3C13">
        <w:rPr>
          <w:color w:val="000000" w:themeColor="text1"/>
        </w:rPr>
        <w:t xml:space="preserve"> </w:t>
      </w:r>
      <w:r w:rsidR="000D49A7">
        <w:rPr>
          <w:color w:val="000000" w:themeColor="text1"/>
        </w:rPr>
        <w:t>de abri</w:t>
      </w:r>
      <w:r w:rsidR="00380D62">
        <w:rPr>
          <w:color w:val="000000" w:themeColor="text1"/>
        </w:rPr>
        <w:t xml:space="preserve">l </w:t>
      </w:r>
      <w:r w:rsidR="00B11A6F">
        <w:rPr>
          <w:color w:val="000000" w:themeColor="text1"/>
        </w:rPr>
        <w:t>al 04 de mayo 2026</w:t>
      </w:r>
    </w:p>
    <w:p w14:paraId="6621D56E" w14:textId="793757B7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>Aviso a alumnos/as seleccionados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11A6F">
        <w:rPr>
          <w:color w:val="000000" w:themeColor="text1"/>
        </w:rPr>
        <w:t>08</w:t>
      </w:r>
      <w:r w:rsidR="006C414E">
        <w:rPr>
          <w:color w:val="000000" w:themeColor="text1"/>
        </w:rPr>
        <w:t xml:space="preserve"> de mayo</w:t>
      </w:r>
    </w:p>
    <w:p w14:paraId="43729401" w14:textId="1877FD91" w:rsid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>Inicio de los talleres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11A6F">
        <w:rPr>
          <w:color w:val="000000" w:themeColor="text1"/>
        </w:rPr>
        <w:t>11</w:t>
      </w:r>
      <w:r>
        <w:rPr>
          <w:color w:val="000000" w:themeColor="text1"/>
        </w:rPr>
        <w:t xml:space="preserve"> de mayo</w:t>
      </w:r>
    </w:p>
    <w:p w14:paraId="5372F108" w14:textId="77777777" w:rsidR="00D74AE0" w:rsidRDefault="00D74AE0" w:rsidP="008C040E">
      <w:pPr>
        <w:jc w:val="both"/>
        <w:rPr>
          <w:color w:val="000000" w:themeColor="text1"/>
        </w:rPr>
      </w:pPr>
    </w:p>
    <w:p w14:paraId="67595016" w14:textId="1BC72F69" w:rsidR="008C040E" w:rsidRPr="00284CE8" w:rsidRDefault="008C040E" w:rsidP="008C040E">
      <w:pPr>
        <w:jc w:val="both"/>
        <w:rPr>
          <w:b/>
          <w:bCs/>
          <w:color w:val="4472C4" w:themeColor="accent1"/>
        </w:rPr>
      </w:pPr>
      <w:r w:rsidRPr="004B1F71">
        <w:rPr>
          <w:color w:val="4472C4" w:themeColor="accent1"/>
        </w:rPr>
        <w:t xml:space="preserve"> </w:t>
      </w:r>
      <w:r w:rsidRPr="00284CE8">
        <w:rPr>
          <w:b/>
          <w:bCs/>
          <w:color w:val="4472C4" w:themeColor="accent1"/>
        </w:rPr>
        <w:t>Presentación de los talleres</w:t>
      </w:r>
    </w:p>
    <w:p w14:paraId="68625C7E" w14:textId="6F0D63D2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 xml:space="preserve">• El programa dispone de una oferta de </w:t>
      </w:r>
      <w:r w:rsidR="007D2E47">
        <w:rPr>
          <w:color w:val="000000" w:themeColor="text1"/>
        </w:rPr>
        <w:t>10</w:t>
      </w:r>
      <w:r w:rsidRPr="008C040E">
        <w:rPr>
          <w:color w:val="000000" w:themeColor="text1"/>
        </w:rPr>
        <w:t xml:space="preserve"> talleres. Estos talleres representan distintas </w:t>
      </w:r>
      <w:r w:rsidR="00E55417" w:rsidRPr="008C040E">
        <w:rPr>
          <w:color w:val="000000" w:themeColor="text1"/>
        </w:rPr>
        <w:t>áreas</w:t>
      </w:r>
      <w:r w:rsidRPr="008C040E">
        <w:rPr>
          <w:color w:val="000000" w:themeColor="text1"/>
        </w:rPr>
        <w:t xml:space="preserve"> de la </w:t>
      </w:r>
      <w:r w:rsidR="00E55417" w:rsidRPr="008C040E">
        <w:rPr>
          <w:color w:val="000000" w:themeColor="text1"/>
        </w:rPr>
        <w:t>ingeniería</w:t>
      </w:r>
      <w:r w:rsidRPr="008C040E">
        <w:rPr>
          <w:color w:val="000000" w:themeColor="text1"/>
        </w:rPr>
        <w:t xml:space="preserve">, entre ellas: física, </w:t>
      </w:r>
      <w:r w:rsidR="00E55417" w:rsidRPr="008C040E">
        <w:rPr>
          <w:color w:val="000000" w:themeColor="text1"/>
        </w:rPr>
        <w:t>ingeniería</w:t>
      </w:r>
      <w:r w:rsidRPr="008C040E">
        <w:rPr>
          <w:color w:val="000000" w:themeColor="text1"/>
        </w:rPr>
        <w:t xml:space="preserve"> en obras civiles, </w:t>
      </w:r>
      <w:r w:rsidR="00E55417" w:rsidRPr="008C040E">
        <w:rPr>
          <w:color w:val="000000" w:themeColor="text1"/>
        </w:rPr>
        <w:t>ingeniería</w:t>
      </w:r>
      <w:r w:rsidRPr="008C040E">
        <w:rPr>
          <w:color w:val="000000" w:themeColor="text1"/>
        </w:rPr>
        <w:t xml:space="preserve"> industrial e </w:t>
      </w:r>
      <w:r w:rsidR="00E55417" w:rsidRPr="008C040E">
        <w:rPr>
          <w:color w:val="000000" w:themeColor="text1"/>
        </w:rPr>
        <w:t>ingeniería</w:t>
      </w:r>
      <w:r w:rsidRPr="008C040E">
        <w:rPr>
          <w:color w:val="000000" w:themeColor="text1"/>
        </w:rPr>
        <w:t xml:space="preserve"> en </w:t>
      </w:r>
      <w:r w:rsidR="00E55417" w:rsidRPr="008C040E">
        <w:rPr>
          <w:color w:val="000000" w:themeColor="text1"/>
        </w:rPr>
        <w:t>informática</w:t>
      </w:r>
      <w:r w:rsidRPr="008C040E">
        <w:rPr>
          <w:color w:val="000000" w:themeColor="text1"/>
        </w:rPr>
        <w:t xml:space="preserve">. </w:t>
      </w:r>
      <w:r w:rsidR="00E55417" w:rsidRPr="008C040E">
        <w:rPr>
          <w:color w:val="000000" w:themeColor="text1"/>
        </w:rPr>
        <w:t>Además</w:t>
      </w:r>
      <w:r w:rsidRPr="008C040E">
        <w:rPr>
          <w:color w:val="000000" w:themeColor="text1"/>
        </w:rPr>
        <w:t xml:space="preserve">, se presenta un taller del </w:t>
      </w:r>
      <w:r w:rsidR="00E55417" w:rsidRPr="008C040E">
        <w:rPr>
          <w:color w:val="000000" w:themeColor="text1"/>
        </w:rPr>
        <w:t>área</w:t>
      </w:r>
      <w:r w:rsidRPr="008C040E">
        <w:rPr>
          <w:color w:val="000000" w:themeColor="text1"/>
        </w:rPr>
        <w:t xml:space="preserve"> de la </w:t>
      </w:r>
      <w:r w:rsidR="00E55417" w:rsidRPr="008C040E">
        <w:rPr>
          <w:color w:val="000000" w:themeColor="text1"/>
        </w:rPr>
        <w:t>formación</w:t>
      </w:r>
      <w:r w:rsidRPr="008C040E">
        <w:rPr>
          <w:color w:val="000000" w:themeColor="text1"/>
        </w:rPr>
        <w:t xml:space="preserve"> transversal que tiene por objetivo desarrollar y potenciar los atributos del alumno talentoso.</w:t>
      </w:r>
    </w:p>
    <w:p w14:paraId="20833B52" w14:textId="31101ADA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 xml:space="preserve">• Cada taller consta de 6 sesiones, y cada </w:t>
      </w:r>
      <w:r w:rsidR="00E55417" w:rsidRPr="008C040E">
        <w:rPr>
          <w:color w:val="000000" w:themeColor="text1"/>
        </w:rPr>
        <w:t>sesión</w:t>
      </w:r>
      <w:r w:rsidRPr="008C040E">
        <w:rPr>
          <w:color w:val="000000" w:themeColor="text1"/>
        </w:rPr>
        <w:t xml:space="preserve"> es de 1</w:t>
      </w:r>
      <w:r w:rsidR="00920260">
        <w:rPr>
          <w:color w:val="000000" w:themeColor="text1"/>
        </w:rPr>
        <w:t xml:space="preserve"> hora y 20 minutos</w:t>
      </w:r>
      <w:r w:rsidRPr="008C040E">
        <w:rPr>
          <w:color w:val="000000" w:themeColor="text1"/>
        </w:rPr>
        <w:t>.</w:t>
      </w:r>
    </w:p>
    <w:p w14:paraId="658781B1" w14:textId="121EE0E8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 xml:space="preserve">• Los talleres se </w:t>
      </w:r>
      <w:r w:rsidR="00FB6132" w:rsidRPr="008C040E">
        <w:rPr>
          <w:color w:val="000000" w:themeColor="text1"/>
        </w:rPr>
        <w:t>dictarán</w:t>
      </w:r>
      <w:r w:rsidRPr="008C040E">
        <w:rPr>
          <w:color w:val="000000" w:themeColor="text1"/>
        </w:rPr>
        <w:t xml:space="preserve"> entre lunes y viernes</w:t>
      </w:r>
      <w:r w:rsidR="00EE6FDB">
        <w:rPr>
          <w:color w:val="000000" w:themeColor="text1"/>
        </w:rPr>
        <w:t xml:space="preserve"> </w:t>
      </w:r>
      <w:r w:rsidRPr="008C040E">
        <w:rPr>
          <w:color w:val="000000" w:themeColor="text1"/>
        </w:rPr>
        <w:t>de 17</w:t>
      </w:r>
      <w:r w:rsidR="00920260">
        <w:rPr>
          <w:color w:val="000000" w:themeColor="text1"/>
        </w:rPr>
        <w:t>:</w:t>
      </w:r>
      <w:r w:rsidR="00EE6FDB">
        <w:rPr>
          <w:color w:val="000000" w:themeColor="text1"/>
        </w:rPr>
        <w:t xml:space="preserve">25 </w:t>
      </w:r>
      <w:r w:rsidRPr="008C040E">
        <w:rPr>
          <w:color w:val="000000" w:themeColor="text1"/>
        </w:rPr>
        <w:t xml:space="preserve">a </w:t>
      </w:r>
      <w:r w:rsidR="00361D11">
        <w:rPr>
          <w:color w:val="000000" w:themeColor="text1"/>
        </w:rPr>
        <w:t>18:45</w:t>
      </w:r>
      <w:r w:rsidR="00EE6FDB">
        <w:rPr>
          <w:color w:val="000000" w:themeColor="text1"/>
        </w:rPr>
        <w:t xml:space="preserve"> horas</w:t>
      </w:r>
      <w:r w:rsidR="00A81D14">
        <w:rPr>
          <w:color w:val="000000" w:themeColor="text1"/>
        </w:rPr>
        <w:t xml:space="preserve"> </w:t>
      </w:r>
      <w:r w:rsidR="00D74AE0">
        <w:rPr>
          <w:color w:val="000000" w:themeColor="text1"/>
        </w:rPr>
        <w:t>y sábado entre 10:00 y 11:20 horas.</w:t>
      </w:r>
    </w:p>
    <w:p w14:paraId="1A875964" w14:textId="5042EE38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 xml:space="preserve">• Los talleres se dictarán entre </w:t>
      </w:r>
      <w:r w:rsidR="00046A17">
        <w:rPr>
          <w:color w:val="000000" w:themeColor="text1"/>
        </w:rPr>
        <w:t xml:space="preserve">los meses de mayo y septiembre </w:t>
      </w:r>
      <w:r w:rsidRPr="008C040E">
        <w:rPr>
          <w:color w:val="000000" w:themeColor="text1"/>
        </w:rPr>
        <w:t>de 202</w:t>
      </w:r>
      <w:r w:rsidR="00046A17">
        <w:rPr>
          <w:color w:val="000000" w:themeColor="text1"/>
        </w:rPr>
        <w:t>6</w:t>
      </w:r>
      <w:r w:rsidR="00BA5094">
        <w:rPr>
          <w:color w:val="000000" w:themeColor="text1"/>
        </w:rPr>
        <w:t>.</w:t>
      </w:r>
    </w:p>
    <w:p w14:paraId="0E868710" w14:textId="77777777" w:rsidR="008C040E" w:rsidRPr="00284CE8" w:rsidRDefault="008C040E" w:rsidP="008C040E">
      <w:pPr>
        <w:jc w:val="both"/>
        <w:rPr>
          <w:b/>
          <w:bCs/>
        </w:rPr>
      </w:pPr>
      <w:r w:rsidRPr="00284CE8">
        <w:rPr>
          <w:b/>
          <w:bCs/>
          <w:color w:val="4472C4" w:themeColor="accent1"/>
        </w:rPr>
        <w:t>Fechas</w:t>
      </w:r>
    </w:p>
    <w:p w14:paraId="22FBF55F" w14:textId="33B5317A" w:rsid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 xml:space="preserve">A continuación, se presentan los talleres del programa y las fechas en las que </w:t>
      </w:r>
      <w:r w:rsidR="004B1F71" w:rsidRPr="008C040E">
        <w:rPr>
          <w:color w:val="000000" w:themeColor="text1"/>
        </w:rPr>
        <w:t>serán</w:t>
      </w:r>
      <w:r w:rsidRPr="008C040E">
        <w:rPr>
          <w:color w:val="000000" w:themeColor="text1"/>
        </w:rPr>
        <w:t xml:space="preserve"> impartidos: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"/>
        <w:gridCol w:w="3134"/>
        <w:gridCol w:w="2123"/>
        <w:gridCol w:w="3024"/>
      </w:tblGrid>
      <w:tr w:rsidR="00FD0629" w:rsidRPr="007C2599" w14:paraId="7E3F482E" w14:textId="77777777" w:rsidTr="007C2599">
        <w:trPr>
          <w:trHeight w:val="690"/>
        </w:trPr>
        <w:tc>
          <w:tcPr>
            <w:tcW w:w="547" w:type="dxa"/>
            <w:noWrap/>
            <w:hideMark/>
          </w:tcPr>
          <w:p w14:paraId="52193EC9" w14:textId="088BA986" w:rsidR="00FD0629" w:rsidRPr="007C2599" w:rsidRDefault="00FD0629" w:rsidP="00FD0629">
            <w:pPr>
              <w:jc w:val="both"/>
              <w:rPr>
                <w:b/>
                <w:bCs/>
                <w:color w:val="000000" w:themeColor="text1"/>
              </w:rPr>
            </w:pPr>
            <w:r w:rsidRPr="008F2438">
              <w:t>N°</w:t>
            </w:r>
          </w:p>
        </w:tc>
        <w:tc>
          <w:tcPr>
            <w:tcW w:w="3134" w:type="dxa"/>
            <w:noWrap/>
            <w:hideMark/>
          </w:tcPr>
          <w:p w14:paraId="2D8A9171" w14:textId="39EA824B" w:rsidR="00FD0629" w:rsidRPr="007C2599" w:rsidRDefault="00FD0629" w:rsidP="00FD0629">
            <w:pPr>
              <w:jc w:val="both"/>
              <w:rPr>
                <w:b/>
                <w:bCs/>
                <w:color w:val="000000" w:themeColor="text1"/>
              </w:rPr>
            </w:pPr>
            <w:r w:rsidRPr="008F2438">
              <w:t xml:space="preserve">Taller </w:t>
            </w:r>
          </w:p>
        </w:tc>
        <w:tc>
          <w:tcPr>
            <w:tcW w:w="2123" w:type="dxa"/>
            <w:noWrap/>
            <w:hideMark/>
          </w:tcPr>
          <w:p w14:paraId="37FA6F86" w14:textId="1E57960C" w:rsidR="00FD0629" w:rsidRPr="007C2599" w:rsidRDefault="00FD0629" w:rsidP="00FD0629">
            <w:pPr>
              <w:jc w:val="both"/>
              <w:rPr>
                <w:b/>
                <w:bCs/>
                <w:color w:val="000000" w:themeColor="text1"/>
              </w:rPr>
            </w:pPr>
            <w:r w:rsidRPr="008F2438">
              <w:t>Área</w:t>
            </w:r>
          </w:p>
        </w:tc>
        <w:tc>
          <w:tcPr>
            <w:tcW w:w="3024" w:type="dxa"/>
            <w:noWrap/>
            <w:hideMark/>
          </w:tcPr>
          <w:p w14:paraId="1D95287F" w14:textId="7F5D2EED" w:rsidR="00FD0629" w:rsidRPr="007C2599" w:rsidRDefault="00FD0629" w:rsidP="00FD0629">
            <w:pPr>
              <w:jc w:val="both"/>
              <w:rPr>
                <w:b/>
                <w:bCs/>
                <w:color w:val="000000" w:themeColor="text1"/>
              </w:rPr>
            </w:pPr>
            <w:r w:rsidRPr="008F2438">
              <w:t>días</w:t>
            </w:r>
          </w:p>
        </w:tc>
      </w:tr>
      <w:tr w:rsidR="00EC4D6B" w:rsidRPr="007C2599" w14:paraId="48FADA97" w14:textId="77777777" w:rsidTr="006252DC">
        <w:trPr>
          <w:trHeight w:val="690"/>
        </w:trPr>
        <w:tc>
          <w:tcPr>
            <w:tcW w:w="547" w:type="dxa"/>
            <w:noWrap/>
            <w:hideMark/>
          </w:tcPr>
          <w:p w14:paraId="5CC107D1" w14:textId="4989CF16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 w:rsidRPr="008F2438">
              <w:t>1</w:t>
            </w:r>
          </w:p>
        </w:tc>
        <w:tc>
          <w:tcPr>
            <w:tcW w:w="3134" w:type="dxa"/>
            <w:vAlign w:val="bottom"/>
            <w:hideMark/>
          </w:tcPr>
          <w:p w14:paraId="7455C78C" w14:textId="23E43216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Power BI</w:t>
            </w:r>
          </w:p>
        </w:tc>
        <w:tc>
          <w:tcPr>
            <w:tcW w:w="2123" w:type="dxa"/>
            <w:vAlign w:val="bottom"/>
            <w:hideMark/>
          </w:tcPr>
          <w:p w14:paraId="19D531E9" w14:textId="7D0F5FD6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Informática y Telecomunicaciones</w:t>
            </w:r>
          </w:p>
        </w:tc>
        <w:tc>
          <w:tcPr>
            <w:tcW w:w="3024" w:type="dxa"/>
            <w:noWrap/>
            <w:vAlign w:val="bottom"/>
            <w:hideMark/>
          </w:tcPr>
          <w:p w14:paraId="22E8686D" w14:textId="54657159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Sábado 16, 23, 30 de mayo, 6, 13 y 20 de junio</w:t>
            </w:r>
          </w:p>
        </w:tc>
      </w:tr>
      <w:tr w:rsidR="00EC4D6B" w:rsidRPr="007C2599" w14:paraId="77BEA8B6" w14:textId="77777777" w:rsidTr="006252DC">
        <w:trPr>
          <w:trHeight w:val="690"/>
        </w:trPr>
        <w:tc>
          <w:tcPr>
            <w:tcW w:w="547" w:type="dxa"/>
            <w:noWrap/>
            <w:hideMark/>
          </w:tcPr>
          <w:p w14:paraId="5AA0A726" w14:textId="4626576A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 w:rsidRPr="008F2438">
              <w:t>2</w:t>
            </w:r>
          </w:p>
        </w:tc>
        <w:tc>
          <w:tcPr>
            <w:tcW w:w="3134" w:type="dxa"/>
            <w:vAlign w:val="bottom"/>
            <w:hideMark/>
          </w:tcPr>
          <w:p w14:paraId="603943E8" w14:textId="484A6AD2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Como aprenden las maquinas?</w:t>
            </w:r>
          </w:p>
        </w:tc>
        <w:tc>
          <w:tcPr>
            <w:tcW w:w="2123" w:type="dxa"/>
            <w:noWrap/>
            <w:vAlign w:val="bottom"/>
            <w:hideMark/>
          </w:tcPr>
          <w:p w14:paraId="0FEEF2BA" w14:textId="17AC69D5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Industria</w:t>
            </w:r>
          </w:p>
        </w:tc>
        <w:tc>
          <w:tcPr>
            <w:tcW w:w="3024" w:type="dxa"/>
            <w:noWrap/>
            <w:vAlign w:val="bottom"/>
            <w:hideMark/>
          </w:tcPr>
          <w:p w14:paraId="5CE27C12" w14:textId="4F2E029F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Miércoles 13, 20 27 de mayo, 3, 10 y 17 de junio</w:t>
            </w:r>
          </w:p>
        </w:tc>
      </w:tr>
      <w:tr w:rsidR="00EC4D6B" w:rsidRPr="007C2599" w14:paraId="0AB93C6A" w14:textId="77777777" w:rsidTr="006252DC">
        <w:trPr>
          <w:trHeight w:val="690"/>
        </w:trPr>
        <w:tc>
          <w:tcPr>
            <w:tcW w:w="547" w:type="dxa"/>
            <w:noWrap/>
            <w:hideMark/>
          </w:tcPr>
          <w:p w14:paraId="685B36B7" w14:textId="4F07AA67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 w:rsidRPr="008F2438">
              <w:t>3</w:t>
            </w:r>
          </w:p>
        </w:tc>
        <w:tc>
          <w:tcPr>
            <w:tcW w:w="3134" w:type="dxa"/>
            <w:vAlign w:val="bottom"/>
            <w:hideMark/>
          </w:tcPr>
          <w:p w14:paraId="0E4EFA34" w14:textId="585158C9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Automatiza el futuro; procesos digitales e IA</w:t>
            </w:r>
          </w:p>
        </w:tc>
        <w:tc>
          <w:tcPr>
            <w:tcW w:w="2123" w:type="dxa"/>
            <w:noWrap/>
            <w:vAlign w:val="bottom"/>
            <w:hideMark/>
          </w:tcPr>
          <w:p w14:paraId="06E149B4" w14:textId="5186910C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Industria</w:t>
            </w:r>
          </w:p>
        </w:tc>
        <w:tc>
          <w:tcPr>
            <w:tcW w:w="3024" w:type="dxa"/>
            <w:vAlign w:val="bottom"/>
            <w:hideMark/>
          </w:tcPr>
          <w:p w14:paraId="0BD52355" w14:textId="07D5A69B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Viernes 15, 22, 29 de mayo, 5, 12, 19 de junio</w:t>
            </w:r>
          </w:p>
        </w:tc>
      </w:tr>
      <w:tr w:rsidR="00EC4D6B" w:rsidRPr="007C2599" w14:paraId="73527CBD" w14:textId="77777777" w:rsidTr="006252DC">
        <w:trPr>
          <w:trHeight w:val="690"/>
        </w:trPr>
        <w:tc>
          <w:tcPr>
            <w:tcW w:w="547" w:type="dxa"/>
            <w:noWrap/>
            <w:hideMark/>
          </w:tcPr>
          <w:p w14:paraId="7F4F5B63" w14:textId="3EA56045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 w:rsidRPr="008F2438">
              <w:lastRenderedPageBreak/>
              <w:t>4</w:t>
            </w:r>
          </w:p>
        </w:tc>
        <w:tc>
          <w:tcPr>
            <w:tcW w:w="3134" w:type="dxa"/>
            <w:vAlign w:val="bottom"/>
            <w:hideMark/>
          </w:tcPr>
          <w:p w14:paraId="2271DD9A" w14:textId="6C162F8F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Crea tu PYME</w:t>
            </w:r>
          </w:p>
        </w:tc>
        <w:tc>
          <w:tcPr>
            <w:tcW w:w="2123" w:type="dxa"/>
            <w:noWrap/>
            <w:vAlign w:val="bottom"/>
            <w:hideMark/>
          </w:tcPr>
          <w:p w14:paraId="054F2182" w14:textId="28D36547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Industria</w:t>
            </w:r>
          </w:p>
        </w:tc>
        <w:tc>
          <w:tcPr>
            <w:tcW w:w="3024" w:type="dxa"/>
            <w:vAlign w:val="bottom"/>
            <w:hideMark/>
          </w:tcPr>
          <w:p w14:paraId="47C5336B" w14:textId="0A234F24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Jueves 14, 28 de mayo, 4, 11 y 18 de junio</w:t>
            </w:r>
          </w:p>
        </w:tc>
      </w:tr>
      <w:tr w:rsidR="00EC4D6B" w:rsidRPr="007C2599" w14:paraId="0B73DCBC" w14:textId="77777777" w:rsidTr="006252DC">
        <w:trPr>
          <w:trHeight w:val="690"/>
        </w:trPr>
        <w:tc>
          <w:tcPr>
            <w:tcW w:w="547" w:type="dxa"/>
            <w:noWrap/>
            <w:hideMark/>
          </w:tcPr>
          <w:p w14:paraId="3E885BF1" w14:textId="2B0460BC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 w:rsidRPr="008F2438">
              <w:t>5</w:t>
            </w:r>
          </w:p>
        </w:tc>
        <w:tc>
          <w:tcPr>
            <w:tcW w:w="3134" w:type="dxa"/>
            <w:vAlign w:val="bottom"/>
            <w:hideMark/>
          </w:tcPr>
          <w:p w14:paraId="103BFB01" w14:textId="6276A1F2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Taller conectividad vial</w:t>
            </w:r>
          </w:p>
        </w:tc>
        <w:tc>
          <w:tcPr>
            <w:tcW w:w="2123" w:type="dxa"/>
            <w:noWrap/>
            <w:vAlign w:val="bottom"/>
            <w:hideMark/>
          </w:tcPr>
          <w:p w14:paraId="68190FA8" w14:textId="64B0A91B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Obras Civiles</w:t>
            </w:r>
          </w:p>
        </w:tc>
        <w:tc>
          <w:tcPr>
            <w:tcW w:w="3024" w:type="dxa"/>
            <w:vAlign w:val="bottom"/>
            <w:hideMark/>
          </w:tcPr>
          <w:p w14:paraId="247A8603" w14:textId="19AF887C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Martes 12, 19, 26 de mayo, 2, 9 y 16 de junio</w:t>
            </w:r>
          </w:p>
        </w:tc>
      </w:tr>
      <w:tr w:rsidR="00EC4D6B" w:rsidRPr="007C2599" w14:paraId="03578BFB" w14:textId="77777777" w:rsidTr="006252DC">
        <w:trPr>
          <w:trHeight w:val="690"/>
        </w:trPr>
        <w:tc>
          <w:tcPr>
            <w:tcW w:w="547" w:type="dxa"/>
            <w:noWrap/>
            <w:hideMark/>
          </w:tcPr>
          <w:p w14:paraId="76E7E240" w14:textId="48A6496B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 w:rsidRPr="008F2438">
              <w:t>6</w:t>
            </w:r>
          </w:p>
        </w:tc>
        <w:tc>
          <w:tcPr>
            <w:tcW w:w="3134" w:type="dxa"/>
            <w:vAlign w:val="bottom"/>
            <w:hideMark/>
          </w:tcPr>
          <w:p w14:paraId="38DF95CE" w14:textId="4A3F450D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Desafiando a la fisica, teoria o realidad</w:t>
            </w:r>
          </w:p>
        </w:tc>
        <w:tc>
          <w:tcPr>
            <w:tcW w:w="2123" w:type="dxa"/>
            <w:noWrap/>
            <w:vAlign w:val="bottom"/>
            <w:hideMark/>
          </w:tcPr>
          <w:p w14:paraId="7482D0AE" w14:textId="087DC8EA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Ciencias básicas</w:t>
            </w:r>
          </w:p>
        </w:tc>
        <w:tc>
          <w:tcPr>
            <w:tcW w:w="3024" w:type="dxa"/>
            <w:vAlign w:val="bottom"/>
            <w:hideMark/>
          </w:tcPr>
          <w:p w14:paraId="598CA30A" w14:textId="53BB5E1C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Miércoles 5, 12, 19, 26 de agosto, 2 y 9 de septiembre</w:t>
            </w:r>
          </w:p>
        </w:tc>
      </w:tr>
      <w:tr w:rsidR="00EC4D6B" w:rsidRPr="007C2599" w14:paraId="36CBE2A3" w14:textId="77777777" w:rsidTr="006252DC">
        <w:trPr>
          <w:trHeight w:val="690"/>
        </w:trPr>
        <w:tc>
          <w:tcPr>
            <w:tcW w:w="547" w:type="dxa"/>
            <w:noWrap/>
            <w:hideMark/>
          </w:tcPr>
          <w:p w14:paraId="50A1CB63" w14:textId="7F479B2F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 w:rsidRPr="008F2438">
              <w:t>7</w:t>
            </w:r>
          </w:p>
        </w:tc>
        <w:tc>
          <w:tcPr>
            <w:tcW w:w="3134" w:type="dxa"/>
            <w:vAlign w:val="bottom"/>
            <w:hideMark/>
          </w:tcPr>
          <w:p w14:paraId="6A047F70" w14:textId="1ED5EA13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Piensa como cientifico de datos</w:t>
            </w:r>
          </w:p>
        </w:tc>
        <w:tc>
          <w:tcPr>
            <w:tcW w:w="2123" w:type="dxa"/>
            <w:noWrap/>
            <w:vAlign w:val="bottom"/>
            <w:hideMark/>
          </w:tcPr>
          <w:p w14:paraId="4999C9CC" w14:textId="533AB45D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Industria</w:t>
            </w:r>
          </w:p>
        </w:tc>
        <w:tc>
          <w:tcPr>
            <w:tcW w:w="3024" w:type="dxa"/>
            <w:vAlign w:val="bottom"/>
            <w:hideMark/>
          </w:tcPr>
          <w:p w14:paraId="2BDF7658" w14:textId="2F0D51CB" w:rsidR="00EC4D6B" w:rsidRPr="007C2599" w:rsidRDefault="00EC4D6B" w:rsidP="00EC4D6B">
            <w:pPr>
              <w:jc w:val="both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Miércoles 5, 12, 19, 26 de agosto, 2 y 9 de septiembre</w:t>
            </w:r>
          </w:p>
        </w:tc>
      </w:tr>
      <w:tr w:rsidR="00EC4D6B" w:rsidRPr="007C2599" w14:paraId="7CBBDED2" w14:textId="77777777" w:rsidTr="006252DC">
        <w:trPr>
          <w:trHeight w:val="690"/>
        </w:trPr>
        <w:tc>
          <w:tcPr>
            <w:tcW w:w="547" w:type="dxa"/>
            <w:noWrap/>
          </w:tcPr>
          <w:p w14:paraId="3071763A" w14:textId="6FAC1706" w:rsidR="00EC4D6B" w:rsidRPr="00654DEB" w:rsidRDefault="00EC4D6B" w:rsidP="00EC4D6B">
            <w:pPr>
              <w:jc w:val="both"/>
            </w:pPr>
            <w:r w:rsidRPr="008F2438">
              <w:t>8</w:t>
            </w:r>
          </w:p>
        </w:tc>
        <w:tc>
          <w:tcPr>
            <w:tcW w:w="3134" w:type="dxa"/>
            <w:vAlign w:val="bottom"/>
          </w:tcPr>
          <w:p w14:paraId="0BD16E4F" w14:textId="77B5F71D" w:rsidR="00EC4D6B" w:rsidRPr="00654DEB" w:rsidRDefault="00EC4D6B" w:rsidP="00EC4D6B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Economia y finanzas Urbi et orbi</w:t>
            </w:r>
          </w:p>
        </w:tc>
        <w:tc>
          <w:tcPr>
            <w:tcW w:w="2123" w:type="dxa"/>
            <w:noWrap/>
            <w:vAlign w:val="bottom"/>
          </w:tcPr>
          <w:p w14:paraId="7C817B00" w14:textId="6A100087" w:rsidR="00EC4D6B" w:rsidRPr="00654DEB" w:rsidRDefault="00EC4D6B" w:rsidP="00EC4D6B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industria</w:t>
            </w:r>
          </w:p>
        </w:tc>
        <w:tc>
          <w:tcPr>
            <w:tcW w:w="3024" w:type="dxa"/>
            <w:vAlign w:val="bottom"/>
          </w:tcPr>
          <w:p w14:paraId="0E58B8F2" w14:textId="1AEDBB15" w:rsidR="00EC4D6B" w:rsidRPr="00654DEB" w:rsidRDefault="00EC4D6B" w:rsidP="00EC4D6B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Martes 04, 11, 18, 25 de agosto, 01 y 08 de septiembre</w:t>
            </w:r>
          </w:p>
        </w:tc>
      </w:tr>
      <w:tr w:rsidR="00EC4D6B" w:rsidRPr="007C2599" w14:paraId="50592B4C" w14:textId="77777777" w:rsidTr="006252DC">
        <w:trPr>
          <w:trHeight w:val="690"/>
        </w:trPr>
        <w:tc>
          <w:tcPr>
            <w:tcW w:w="547" w:type="dxa"/>
            <w:noWrap/>
          </w:tcPr>
          <w:p w14:paraId="77F6ACDF" w14:textId="5E357441" w:rsidR="00EC4D6B" w:rsidRPr="00654DEB" w:rsidRDefault="00EC4D6B" w:rsidP="00EC4D6B">
            <w:pPr>
              <w:jc w:val="both"/>
            </w:pPr>
            <w:r w:rsidRPr="008F2438">
              <w:t>9</w:t>
            </w:r>
          </w:p>
        </w:tc>
        <w:tc>
          <w:tcPr>
            <w:tcW w:w="3134" w:type="dxa"/>
            <w:vAlign w:val="bottom"/>
          </w:tcPr>
          <w:p w14:paraId="4D52EACF" w14:textId="2294C1D7" w:rsidR="00EC4D6B" w:rsidRPr="00654DEB" w:rsidRDefault="00EC4D6B" w:rsidP="00EC4D6B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Diseña tu tiempo, construye tu futuro</w:t>
            </w:r>
          </w:p>
        </w:tc>
        <w:tc>
          <w:tcPr>
            <w:tcW w:w="2123" w:type="dxa"/>
            <w:noWrap/>
            <w:vAlign w:val="bottom"/>
          </w:tcPr>
          <w:p w14:paraId="0106F486" w14:textId="7847766A" w:rsidR="00EC4D6B" w:rsidRPr="00654DEB" w:rsidRDefault="00EC4D6B" w:rsidP="00EC4D6B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Formación Transversal</w:t>
            </w:r>
          </w:p>
        </w:tc>
        <w:tc>
          <w:tcPr>
            <w:tcW w:w="3024" w:type="dxa"/>
            <w:vAlign w:val="bottom"/>
          </w:tcPr>
          <w:p w14:paraId="02DF6CAF" w14:textId="772700D2" w:rsidR="00EC4D6B" w:rsidRPr="00654DEB" w:rsidRDefault="00EC4D6B" w:rsidP="00EC4D6B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Martes 11, 18, 25 de agosto, 01 y 08 de septiembre</w:t>
            </w:r>
          </w:p>
        </w:tc>
      </w:tr>
      <w:tr w:rsidR="00EC4D6B" w:rsidRPr="007C2599" w14:paraId="250ED24B" w14:textId="77777777" w:rsidTr="006252DC">
        <w:trPr>
          <w:trHeight w:val="690"/>
        </w:trPr>
        <w:tc>
          <w:tcPr>
            <w:tcW w:w="547" w:type="dxa"/>
            <w:noWrap/>
          </w:tcPr>
          <w:p w14:paraId="7671E4CF" w14:textId="6906D205" w:rsidR="00EC4D6B" w:rsidRPr="008F2438" w:rsidRDefault="00EC4D6B" w:rsidP="00EC4D6B">
            <w:pPr>
              <w:jc w:val="both"/>
            </w:pPr>
            <w:r>
              <w:t>10</w:t>
            </w:r>
          </w:p>
        </w:tc>
        <w:tc>
          <w:tcPr>
            <w:tcW w:w="3134" w:type="dxa"/>
            <w:vAlign w:val="bottom"/>
          </w:tcPr>
          <w:p w14:paraId="0A63CC4B" w14:textId="1EE3DF30" w:rsidR="00EC4D6B" w:rsidRPr="008F2438" w:rsidRDefault="00EC4D6B" w:rsidP="00EC4D6B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Taller de ingeniería sísmica </w:t>
            </w:r>
          </w:p>
        </w:tc>
        <w:tc>
          <w:tcPr>
            <w:tcW w:w="2123" w:type="dxa"/>
            <w:noWrap/>
            <w:vAlign w:val="bottom"/>
          </w:tcPr>
          <w:p w14:paraId="31A11843" w14:textId="7824691E" w:rsidR="00EC4D6B" w:rsidRPr="008F2438" w:rsidRDefault="00EC4D6B" w:rsidP="00EC4D6B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Obras Civiles</w:t>
            </w:r>
          </w:p>
        </w:tc>
        <w:tc>
          <w:tcPr>
            <w:tcW w:w="3024" w:type="dxa"/>
            <w:vAlign w:val="bottom"/>
          </w:tcPr>
          <w:p w14:paraId="0C2C92F7" w14:textId="4E735366" w:rsidR="00EC4D6B" w:rsidRPr="008F2438" w:rsidRDefault="00EC4D6B" w:rsidP="00EC4D6B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A2CB4F0" w14:textId="77777777" w:rsidR="008C040E" w:rsidRPr="008C040E" w:rsidRDefault="008C040E" w:rsidP="008C040E">
      <w:pPr>
        <w:jc w:val="both"/>
        <w:rPr>
          <w:color w:val="000000" w:themeColor="text1"/>
        </w:rPr>
      </w:pPr>
    </w:p>
    <w:p w14:paraId="3CB0AE7C" w14:textId="77777777" w:rsidR="008C040E" w:rsidRPr="00284CE8" w:rsidRDefault="008C040E" w:rsidP="008C040E">
      <w:pPr>
        <w:jc w:val="both"/>
        <w:rPr>
          <w:b/>
          <w:bCs/>
          <w:color w:val="2F5496" w:themeColor="accent1" w:themeShade="BF"/>
        </w:rPr>
      </w:pPr>
      <w:r w:rsidRPr="00284CE8">
        <w:rPr>
          <w:b/>
          <w:bCs/>
          <w:color w:val="2F5496" w:themeColor="accent1" w:themeShade="BF"/>
        </w:rPr>
        <w:t>Contacto</w:t>
      </w:r>
    </w:p>
    <w:p w14:paraId="61229DEA" w14:textId="77777777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>Si tienes dudas sobre el programa, sus beneficios, requisitos y pasos para postular, contacta a:</w:t>
      </w:r>
    </w:p>
    <w:p w14:paraId="47C6753F" w14:textId="008AA198" w:rsidR="008C040E" w:rsidRPr="008C040E" w:rsidRDefault="008C040E" w:rsidP="008C040E">
      <w:pPr>
        <w:jc w:val="both"/>
        <w:rPr>
          <w:color w:val="000000" w:themeColor="text1"/>
        </w:rPr>
      </w:pPr>
      <w:r>
        <w:rPr>
          <w:color w:val="000000" w:themeColor="text1"/>
        </w:rPr>
        <w:t>Katherine Valenzuela, Coordinadora de Vinculación</w:t>
      </w:r>
    </w:p>
    <w:p w14:paraId="23A900DC" w14:textId="77777777" w:rsidR="008C040E" w:rsidRPr="008C040E" w:rsidRDefault="008C040E" w:rsidP="008C040E">
      <w:pPr>
        <w:jc w:val="both"/>
        <w:rPr>
          <w:color w:val="000000" w:themeColor="text1"/>
        </w:rPr>
      </w:pPr>
      <w:r w:rsidRPr="008C040E">
        <w:rPr>
          <w:color w:val="000000" w:themeColor="text1"/>
        </w:rPr>
        <w:t>Información de contacto:</w:t>
      </w:r>
    </w:p>
    <w:p w14:paraId="2592C40D" w14:textId="77777777" w:rsidR="008C040E" w:rsidRPr="00D74AE0" w:rsidRDefault="008C040E" w:rsidP="008C040E">
      <w:pPr>
        <w:jc w:val="both"/>
        <w:rPr>
          <w:color w:val="000000" w:themeColor="text1"/>
          <w:lang w:val="de-DE"/>
        </w:rPr>
      </w:pPr>
      <w:r w:rsidRPr="00D74AE0">
        <w:rPr>
          <w:color w:val="000000" w:themeColor="text1"/>
          <w:lang w:val="de-DE"/>
        </w:rPr>
        <w:t>E-mail: programatalentos.ingenieria@mail.udp.cl</w:t>
      </w:r>
    </w:p>
    <w:p w14:paraId="07FF5921" w14:textId="075C8EE9" w:rsidR="008C040E" w:rsidRPr="00D74AE0" w:rsidRDefault="008C040E" w:rsidP="008C040E">
      <w:pPr>
        <w:jc w:val="both"/>
        <w:rPr>
          <w:color w:val="000000" w:themeColor="text1"/>
          <w:lang w:val="de-DE"/>
        </w:rPr>
      </w:pPr>
    </w:p>
    <w:sectPr w:rsidR="008C040E" w:rsidRPr="00D74AE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2767" w14:textId="77777777" w:rsidR="00B62714" w:rsidRDefault="00B62714" w:rsidP="00ED327B">
      <w:pPr>
        <w:spacing w:after="0" w:line="240" w:lineRule="auto"/>
      </w:pPr>
      <w:r>
        <w:separator/>
      </w:r>
    </w:p>
  </w:endnote>
  <w:endnote w:type="continuationSeparator" w:id="0">
    <w:p w14:paraId="39BA50BE" w14:textId="77777777" w:rsidR="00B62714" w:rsidRDefault="00B62714" w:rsidP="00ED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E056" w14:textId="77777777" w:rsidR="00B62714" w:rsidRDefault="00B62714" w:rsidP="00ED327B">
      <w:pPr>
        <w:spacing w:after="0" w:line="240" w:lineRule="auto"/>
      </w:pPr>
      <w:r>
        <w:separator/>
      </w:r>
    </w:p>
  </w:footnote>
  <w:footnote w:type="continuationSeparator" w:id="0">
    <w:p w14:paraId="5CE9BDA4" w14:textId="77777777" w:rsidR="00B62714" w:rsidRDefault="00B62714" w:rsidP="00ED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9F32" w14:textId="1C7BEFF0" w:rsidR="00ED327B" w:rsidRDefault="00ED327B" w:rsidP="00ED327B">
    <w:pPr>
      <w:pStyle w:val="Encabezado"/>
      <w:jc w:val="center"/>
    </w:pPr>
    <w:r>
      <w:rPr>
        <w:noProof/>
      </w:rPr>
      <w:drawing>
        <wp:inline distT="0" distB="0" distL="0" distR="0" wp14:anchorId="59B0890D" wp14:editId="616235E8">
          <wp:extent cx="3329940" cy="769620"/>
          <wp:effectExtent l="0" t="0" r="3810" b="0"/>
          <wp:docPr id="1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D2B"/>
    <w:multiLevelType w:val="hybridMultilevel"/>
    <w:tmpl w:val="D8D84F7E"/>
    <w:lvl w:ilvl="0" w:tplc="F59AB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063C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43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981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6E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D2C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C0D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921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707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D64731"/>
    <w:multiLevelType w:val="multilevel"/>
    <w:tmpl w:val="D4B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D437F"/>
    <w:multiLevelType w:val="multilevel"/>
    <w:tmpl w:val="36FA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626C2"/>
    <w:multiLevelType w:val="hybridMultilevel"/>
    <w:tmpl w:val="2BA25D14"/>
    <w:lvl w:ilvl="0" w:tplc="4732A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02A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241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F08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C3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4B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364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702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C2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001A27"/>
    <w:multiLevelType w:val="hybridMultilevel"/>
    <w:tmpl w:val="EFBE14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A0659"/>
    <w:multiLevelType w:val="hybridMultilevel"/>
    <w:tmpl w:val="5EDED2C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748BA"/>
    <w:multiLevelType w:val="hybridMultilevel"/>
    <w:tmpl w:val="ABF8BBAE"/>
    <w:lvl w:ilvl="0" w:tplc="86283F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E2AC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F62F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E69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655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4BC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826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265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672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40A96"/>
    <w:multiLevelType w:val="multilevel"/>
    <w:tmpl w:val="B694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B2C1B"/>
    <w:multiLevelType w:val="hybridMultilevel"/>
    <w:tmpl w:val="54A6F3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9B9"/>
    <w:multiLevelType w:val="multilevel"/>
    <w:tmpl w:val="110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649187">
    <w:abstractNumId w:val="3"/>
  </w:num>
  <w:num w:numId="2" w16cid:durableId="712969776">
    <w:abstractNumId w:val="4"/>
  </w:num>
  <w:num w:numId="3" w16cid:durableId="1431588540">
    <w:abstractNumId w:val="6"/>
  </w:num>
  <w:num w:numId="4" w16cid:durableId="900478516">
    <w:abstractNumId w:val="0"/>
  </w:num>
  <w:num w:numId="5" w16cid:durableId="1608660987">
    <w:abstractNumId w:val="5"/>
  </w:num>
  <w:num w:numId="6" w16cid:durableId="2017462262">
    <w:abstractNumId w:val="8"/>
  </w:num>
  <w:num w:numId="7" w16cid:durableId="616983972">
    <w:abstractNumId w:val="7"/>
  </w:num>
  <w:num w:numId="8" w16cid:durableId="1865286948">
    <w:abstractNumId w:val="1"/>
  </w:num>
  <w:num w:numId="9" w16cid:durableId="555629615">
    <w:abstractNumId w:val="9"/>
  </w:num>
  <w:num w:numId="10" w16cid:durableId="1600218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22"/>
    <w:rsid w:val="00017BE2"/>
    <w:rsid w:val="000234AA"/>
    <w:rsid w:val="00046A17"/>
    <w:rsid w:val="0006200A"/>
    <w:rsid w:val="000907C0"/>
    <w:rsid w:val="000B3701"/>
    <w:rsid w:val="000D49A7"/>
    <w:rsid w:val="000E2228"/>
    <w:rsid w:val="001123BC"/>
    <w:rsid w:val="00170698"/>
    <w:rsid w:val="001A0726"/>
    <w:rsid w:val="001F759D"/>
    <w:rsid w:val="00204E54"/>
    <w:rsid w:val="002076E2"/>
    <w:rsid w:val="00213620"/>
    <w:rsid w:val="002262F6"/>
    <w:rsid w:val="0023289A"/>
    <w:rsid w:val="00246E6A"/>
    <w:rsid w:val="00252516"/>
    <w:rsid w:val="00253E9F"/>
    <w:rsid w:val="00271175"/>
    <w:rsid w:val="00284CE8"/>
    <w:rsid w:val="002B58E0"/>
    <w:rsid w:val="002C3DE3"/>
    <w:rsid w:val="00301EC3"/>
    <w:rsid w:val="00317053"/>
    <w:rsid w:val="00361D11"/>
    <w:rsid w:val="00380D62"/>
    <w:rsid w:val="00391CB3"/>
    <w:rsid w:val="003A4EE9"/>
    <w:rsid w:val="003C3C13"/>
    <w:rsid w:val="003C5412"/>
    <w:rsid w:val="004152C1"/>
    <w:rsid w:val="00427F59"/>
    <w:rsid w:val="00444EE9"/>
    <w:rsid w:val="004A31A4"/>
    <w:rsid w:val="004B1F71"/>
    <w:rsid w:val="004C7E61"/>
    <w:rsid w:val="00502E17"/>
    <w:rsid w:val="00532218"/>
    <w:rsid w:val="00544F45"/>
    <w:rsid w:val="0058550D"/>
    <w:rsid w:val="005867CA"/>
    <w:rsid w:val="005B5F60"/>
    <w:rsid w:val="00640639"/>
    <w:rsid w:val="006846D6"/>
    <w:rsid w:val="006C414E"/>
    <w:rsid w:val="006D3722"/>
    <w:rsid w:val="006D4FF7"/>
    <w:rsid w:val="007214F8"/>
    <w:rsid w:val="007923CF"/>
    <w:rsid w:val="00792D23"/>
    <w:rsid w:val="007C132B"/>
    <w:rsid w:val="007C2599"/>
    <w:rsid w:val="007D2E47"/>
    <w:rsid w:val="007E49D5"/>
    <w:rsid w:val="008178C2"/>
    <w:rsid w:val="0085036C"/>
    <w:rsid w:val="008C040E"/>
    <w:rsid w:val="008C2C62"/>
    <w:rsid w:val="008E3614"/>
    <w:rsid w:val="00907E9D"/>
    <w:rsid w:val="00910AD7"/>
    <w:rsid w:val="00920260"/>
    <w:rsid w:val="00956CB1"/>
    <w:rsid w:val="009731CF"/>
    <w:rsid w:val="009A2C14"/>
    <w:rsid w:val="009B171B"/>
    <w:rsid w:val="009F5794"/>
    <w:rsid w:val="00A53920"/>
    <w:rsid w:val="00A81D14"/>
    <w:rsid w:val="00A842E8"/>
    <w:rsid w:val="00AE77B6"/>
    <w:rsid w:val="00B03D79"/>
    <w:rsid w:val="00B05ABC"/>
    <w:rsid w:val="00B11A6F"/>
    <w:rsid w:val="00B16BDF"/>
    <w:rsid w:val="00B62714"/>
    <w:rsid w:val="00B731C9"/>
    <w:rsid w:val="00B920D8"/>
    <w:rsid w:val="00BA5094"/>
    <w:rsid w:val="00BB280C"/>
    <w:rsid w:val="00C15C92"/>
    <w:rsid w:val="00C343BC"/>
    <w:rsid w:val="00C46215"/>
    <w:rsid w:val="00C6626A"/>
    <w:rsid w:val="00C702DF"/>
    <w:rsid w:val="00C72952"/>
    <w:rsid w:val="00CA1B24"/>
    <w:rsid w:val="00CB2C53"/>
    <w:rsid w:val="00CD257E"/>
    <w:rsid w:val="00CF7380"/>
    <w:rsid w:val="00D13285"/>
    <w:rsid w:val="00D34A7F"/>
    <w:rsid w:val="00D74AE0"/>
    <w:rsid w:val="00D91F07"/>
    <w:rsid w:val="00DC41D0"/>
    <w:rsid w:val="00DD0143"/>
    <w:rsid w:val="00DE2412"/>
    <w:rsid w:val="00E55417"/>
    <w:rsid w:val="00EC3173"/>
    <w:rsid w:val="00EC4D6B"/>
    <w:rsid w:val="00EC5AFC"/>
    <w:rsid w:val="00ED327B"/>
    <w:rsid w:val="00ED3A22"/>
    <w:rsid w:val="00EE6FDB"/>
    <w:rsid w:val="00F511DD"/>
    <w:rsid w:val="00F850EF"/>
    <w:rsid w:val="00FB6132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F4C89"/>
  <w15:docId w15:val="{57C19BAE-ACEB-4086-B96F-A5D62BE2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27B"/>
  </w:style>
  <w:style w:type="paragraph" w:styleId="Piedepgina">
    <w:name w:val="footer"/>
    <w:basedOn w:val="Normal"/>
    <w:link w:val="PiedepginaCar"/>
    <w:uiPriority w:val="99"/>
    <w:unhideWhenUsed/>
    <w:rsid w:val="00ED3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27B"/>
  </w:style>
  <w:style w:type="paragraph" w:styleId="Prrafodelista">
    <w:name w:val="List Paragraph"/>
    <w:basedOn w:val="Normal"/>
    <w:uiPriority w:val="34"/>
    <w:qFormat/>
    <w:rsid w:val="006D4F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855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55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0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Fuerte">
    <w:name w:val="Strong"/>
    <w:basedOn w:val="Fuentedeprrafopredeter"/>
    <w:uiPriority w:val="22"/>
    <w:qFormat/>
    <w:rsid w:val="00B05AB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A2C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205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565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479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925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496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649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520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677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859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9360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482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565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">
          <w:marLeft w:val="547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994">
          <w:marLeft w:val="547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730">
          <w:marLeft w:val="547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292">
          <w:marLeft w:val="547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3960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490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389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888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715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90547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105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937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442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130">
          <w:marLeft w:val="72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ion.udp.cl/cms/wp-content/uploads/2026/04/Carta-Motivacio&#769;n-Postulant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opJ7DQgSp8c5y0ZgYzIHZi6HIb6OZCe3VUE847NPOuwnzsQ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4385</TotalTime>
  <Pages>4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Valenzuela Benítez</dc:creator>
  <cp:keywords/>
  <dc:description/>
  <cp:lastModifiedBy>BASCUÑÁN VINETT JAVIER</cp:lastModifiedBy>
  <cp:revision>15</cp:revision>
  <dcterms:created xsi:type="dcterms:W3CDTF">2026-03-10T18:56:00Z</dcterms:created>
  <dcterms:modified xsi:type="dcterms:W3CDTF">2026-04-16T21:15:00Z</dcterms:modified>
</cp:coreProperties>
</file>